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60" w:rsidRDefault="00B94E60" w:rsidP="007E7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7E739F" w:rsidRPr="007E739F" w:rsidRDefault="007E739F" w:rsidP="007E7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CD105F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9447BD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447BD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606C1" w:rsidRPr="004606C1">
        <w:t xml:space="preserve"> </w:t>
      </w:r>
      <w:r w:rsidR="004606C1">
        <w:rPr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4606C1" w:rsidRP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CD105F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47BD">
        <w:rPr>
          <w:rFonts w:ascii="Times New Roman" w:eastAsia="Times New Roman" w:hAnsi="Times New Roman"/>
          <w:sz w:val="24"/>
          <w:szCs w:val="24"/>
        </w:rPr>
        <w:t>A K</w:t>
      </w:r>
    </w:p>
    <w:p w:rsidR="009447BD" w:rsidRDefault="00CD105F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Redovnog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godišnjeg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40144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0144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40144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5623D" w:rsidRPr="00A5623D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1. </w:t>
      </w:r>
      <w:r w:rsidR="00CD105F">
        <w:rPr>
          <w:rFonts w:ascii="Times New Roman" w:eastAsia="Times New Roman" w:hAnsi="Times New Roman"/>
          <w:sz w:val="24"/>
          <w:szCs w:val="24"/>
        </w:rPr>
        <w:t>Narodna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skupština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pozdravlja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aktivnosti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kojima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Poverenik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zaštitu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ravnopravnosti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(</w:t>
      </w:r>
      <w:r w:rsidR="00CD105F">
        <w:rPr>
          <w:rFonts w:ascii="Times New Roman" w:eastAsia="Times New Roman" w:hAnsi="Times New Roman"/>
          <w:sz w:val="24"/>
          <w:szCs w:val="24"/>
        </w:rPr>
        <w:t>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daljem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tekstu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: </w:t>
      </w:r>
      <w:r w:rsidR="00CD105F">
        <w:rPr>
          <w:rFonts w:ascii="Times New Roman" w:eastAsia="Times New Roman" w:hAnsi="Times New Roman"/>
          <w:sz w:val="24"/>
          <w:szCs w:val="24"/>
        </w:rPr>
        <w:t>Poverenik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) </w:t>
      </w:r>
      <w:r w:rsidR="00CD105F">
        <w:rPr>
          <w:rFonts w:ascii="Times New Roman" w:eastAsia="Times New Roman" w:hAnsi="Times New Roman"/>
          <w:sz w:val="24"/>
          <w:szCs w:val="24"/>
        </w:rPr>
        <w:t>doprineo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suzbijanju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diskriminacije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unapređivanju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ravnopravnosti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</w:rPr>
        <w:t>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koje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celovito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prikazane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Redovnom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godišnjem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izveštaju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2013. </w:t>
      </w:r>
      <w:r w:rsidR="00CD105F">
        <w:rPr>
          <w:rFonts w:ascii="Times New Roman" w:eastAsia="Times New Roman" w:hAnsi="Times New Roman"/>
          <w:sz w:val="24"/>
          <w:szCs w:val="24"/>
        </w:rPr>
        <w:t>godinu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</w:p>
    <w:p w:rsidR="00A5623D" w:rsidRPr="00A5623D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2. </w:t>
      </w:r>
      <w:r w:rsidR="00CD105F">
        <w:rPr>
          <w:rFonts w:ascii="Times New Roman" w:eastAsia="Times New Roman" w:hAnsi="Times New Roman"/>
          <w:sz w:val="24"/>
          <w:szCs w:val="24"/>
        </w:rPr>
        <w:t>Narodna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skupština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konstatuje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došlo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unapređenja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zakonodavnog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okvira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kojim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doprinosi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ostvarivanju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ravnopravnosti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zabrane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diskriminacije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oblasti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rada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</w:rPr>
        <w:t>profesionaln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8B12D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CD105F">
        <w:rPr>
          <w:rFonts w:ascii="Times New Roman" w:eastAsia="Times New Roman" w:hAnsi="Times New Roman"/>
          <w:sz w:val="24"/>
          <w:szCs w:val="24"/>
        </w:rPr>
        <w:t>habilitacij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zapošljavanj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osoba</w:t>
      </w:r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sa</w:t>
      </w:r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invaliditetom</w:t>
      </w:r>
      <w:r w:rsidR="008B12D5">
        <w:rPr>
          <w:rFonts w:ascii="Times New Roman" w:eastAsia="Times New Roman" w:hAnsi="Times New Roman"/>
          <w:sz w:val="24"/>
          <w:szCs w:val="24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</w:rPr>
        <w:t>zaštit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lica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mentalnim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smetnjama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zaštit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prava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pacijenata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</w:p>
    <w:p w:rsidR="00A5623D" w:rsidRPr="00A5623D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3. </w:t>
      </w:r>
      <w:r w:rsidR="00CD105F">
        <w:rPr>
          <w:rFonts w:ascii="Times New Roman" w:eastAsia="Times New Roman" w:hAnsi="Times New Roman"/>
          <w:sz w:val="24"/>
          <w:szCs w:val="24"/>
        </w:rPr>
        <w:t>Narodna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skupština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konstatuje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ima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prostora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dalje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unapređenje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propisa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</w:rPr>
        <w:t>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naročito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cilju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potpunog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usaglašavanja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Zakona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zabrani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diskriminacije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pravnim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tekovinama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Evropske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unije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.  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ab/>
      </w:r>
    </w:p>
    <w:p w:rsidR="00A5623D" w:rsidRPr="00A5623D" w:rsidRDefault="001E2248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</w:t>
      </w:r>
      <w:r w:rsidR="00CD105F">
        <w:rPr>
          <w:rFonts w:ascii="Times New Roman" w:eastAsia="Times New Roman" w:hAnsi="Times New Roman"/>
          <w:sz w:val="24"/>
          <w:szCs w:val="24"/>
        </w:rPr>
        <w:t>Takođe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neophodno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usvajanje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Akcionog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plana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sprovođenje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Strategije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prevencije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zaštite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od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diskriminacije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 w:rsidR="00533B6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obezbeđivanje</w:t>
      </w:r>
      <w:r w:rsidR="00533B6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sredstava</w:t>
      </w:r>
      <w:r w:rsidR="00533B6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533B6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njegovo</w:t>
      </w:r>
      <w:r w:rsidR="00533B6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sprovođenje</w:t>
      </w:r>
      <w:r w:rsidR="00533B61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</w:rPr>
        <w:t>kao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blagovremen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533B6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priprema</w:t>
      </w:r>
      <w:r w:rsidR="00533B6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strateških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dokumenata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iz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ove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oblasti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čije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važenje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ističe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2015. </w:t>
      </w:r>
      <w:r w:rsidR="00CD105F">
        <w:rPr>
          <w:rFonts w:ascii="Times New Roman" w:eastAsia="Times New Roman" w:hAnsi="Times New Roman"/>
          <w:sz w:val="24"/>
          <w:szCs w:val="24"/>
        </w:rPr>
        <w:t>godine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</w:p>
    <w:p w:rsidR="00BD63E3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4. </w:t>
      </w:r>
      <w:r w:rsidR="00CD105F">
        <w:rPr>
          <w:rFonts w:ascii="Times New Roman" w:eastAsia="Times New Roman" w:hAnsi="Times New Roman"/>
          <w:sz w:val="24"/>
          <w:szCs w:val="24"/>
        </w:rPr>
        <w:t>Narodna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skupština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konstatuje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pored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unapređenja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zakonodavnog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okvira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aktivnosti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koje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skladu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svo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ji</w:t>
      </w:r>
      <w:r w:rsidR="00CD105F">
        <w:rPr>
          <w:rFonts w:ascii="Times New Roman" w:eastAsia="Times New Roman" w:hAnsi="Times New Roman"/>
          <w:sz w:val="24"/>
          <w:szCs w:val="24"/>
        </w:rPr>
        <w:t>m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nadležnostima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preduzima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Poverenik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</w:rPr>
        <w:t>diskriminacija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dalje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veoma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raširena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pojava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. </w:t>
      </w:r>
      <w:r w:rsidR="00CD105F">
        <w:rPr>
          <w:rFonts w:ascii="Times New Roman" w:eastAsia="Times New Roman" w:hAnsi="Times New Roman"/>
          <w:sz w:val="24"/>
          <w:szCs w:val="24"/>
        </w:rPr>
        <w:t>Grupe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koje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najviše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diskriminisane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dalje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Romi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</w:rPr>
        <w:t>žene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</w:rPr>
        <w:t>lica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invaliditetom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seksualne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manjine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</w:rPr>
        <w:t>koje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često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suočavaju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govorom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mržnje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33B61" w:rsidRDefault="00BD63E3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</w:t>
      </w:r>
      <w:r w:rsidR="00CD105F">
        <w:rPr>
          <w:rFonts w:ascii="Times New Roman" w:eastAsia="Times New Roman" w:hAnsi="Times New Roman"/>
          <w:sz w:val="24"/>
          <w:szCs w:val="24"/>
        </w:rPr>
        <w:t>Narodna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skupština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poziva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Vladu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nadležne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državne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organe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preduzmu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neoph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>o</w:t>
      </w:r>
      <w:r w:rsidR="00CD105F">
        <w:rPr>
          <w:rFonts w:ascii="Times New Roman" w:eastAsia="Times New Roman" w:hAnsi="Times New Roman"/>
          <w:sz w:val="24"/>
          <w:szCs w:val="24"/>
        </w:rPr>
        <w:t>dne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mere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cilju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što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potpunije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realizacije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preporuka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Poverenika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</w:rPr>
        <w:t>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naročito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grupa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koje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najviše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diskriminisane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</w:rPr>
        <w:t>uključujući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dvostruko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višestruko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diskriminisana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lica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5623D" w:rsidRPr="008B12D5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ab/>
        <w:t xml:space="preserve">5. </w:t>
      </w:r>
      <w:r w:rsidR="00CD105F">
        <w:rPr>
          <w:rFonts w:ascii="Times New Roman" w:eastAsia="Times New Roman" w:hAnsi="Times New Roman"/>
          <w:sz w:val="24"/>
          <w:szCs w:val="24"/>
        </w:rPr>
        <w:t>Narodna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skupština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pozdravlja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započete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aktivnosti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formiranju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regionalnih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kancalarija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Poverenika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ističe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potrebu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intenziviranja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tih</w:t>
      </w:r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aktivnosti</w:t>
      </w:r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</w:t>
      </w:r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narednom</w:t>
      </w:r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periodu</w:t>
      </w:r>
      <w:r w:rsidR="008B12D5" w:rsidRPr="00DA48D7">
        <w:rPr>
          <w:lang w:val="sr-Cyrl-RS"/>
        </w:rPr>
        <w:t xml:space="preserve">, </w:t>
      </w:r>
      <w:r w:rsidR="00CD105F">
        <w:rPr>
          <w:rFonts w:ascii="Times New Roman" w:hAnsi="Times New Roman"/>
          <w:sz w:val="24"/>
          <w:szCs w:val="24"/>
          <w:lang w:val="sr-Cyrl-RS"/>
        </w:rPr>
        <w:t>što</w:t>
      </w:r>
      <w:r w:rsidR="008B12D5" w:rsidRPr="008B12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hAnsi="Times New Roman"/>
          <w:sz w:val="24"/>
          <w:szCs w:val="24"/>
          <w:lang w:val="sr-Cyrl-RS"/>
        </w:rPr>
        <w:t>podrazumeva</w:t>
      </w:r>
      <w:r w:rsidR="008B12D5" w:rsidRPr="008B12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hAnsi="Times New Roman"/>
          <w:sz w:val="24"/>
          <w:szCs w:val="24"/>
          <w:lang w:val="sr-Cyrl-RS"/>
        </w:rPr>
        <w:t>podizanje</w:t>
      </w:r>
      <w:r w:rsidR="008B12D5" w:rsidRPr="008B12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hAnsi="Times New Roman"/>
          <w:sz w:val="24"/>
          <w:szCs w:val="24"/>
          <w:lang w:val="sr-Cyrl-RS"/>
        </w:rPr>
        <w:t>prostornih</w:t>
      </w:r>
      <w:r w:rsidR="008B12D5" w:rsidRPr="008B12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hAnsi="Times New Roman"/>
          <w:sz w:val="24"/>
          <w:szCs w:val="24"/>
          <w:lang w:val="sr-Cyrl-RS"/>
        </w:rPr>
        <w:t>kapaciteta</w:t>
      </w:r>
      <w:r w:rsidR="008B12D5" w:rsidRPr="008B12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hAnsi="Times New Roman"/>
          <w:sz w:val="24"/>
          <w:szCs w:val="24"/>
          <w:lang w:val="sr-Cyrl-RS"/>
        </w:rPr>
        <w:t>za</w:t>
      </w:r>
      <w:r w:rsidR="008B12D5" w:rsidRPr="008B12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hAnsi="Times New Roman"/>
          <w:sz w:val="24"/>
          <w:szCs w:val="24"/>
          <w:lang w:val="sr-Cyrl-RS"/>
        </w:rPr>
        <w:t>rad</w:t>
      </w:r>
      <w:r w:rsidR="008B12D5" w:rsidRPr="008B12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hAnsi="Times New Roman"/>
          <w:sz w:val="24"/>
          <w:szCs w:val="24"/>
          <w:lang w:val="sr-Cyrl-RS"/>
        </w:rPr>
        <w:t>stručne</w:t>
      </w:r>
      <w:r w:rsidR="008B12D5" w:rsidRPr="008B12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05F">
        <w:rPr>
          <w:rFonts w:ascii="Times New Roman" w:hAnsi="Times New Roman"/>
          <w:sz w:val="24"/>
          <w:szCs w:val="24"/>
          <w:lang w:val="sr-Cyrl-RS"/>
        </w:rPr>
        <w:t>službe</w:t>
      </w:r>
      <w:r w:rsidR="008B12D5" w:rsidRPr="008B12D5">
        <w:rPr>
          <w:rFonts w:ascii="Times New Roman" w:hAnsi="Times New Roman"/>
          <w:sz w:val="24"/>
          <w:szCs w:val="24"/>
        </w:rPr>
        <w:t xml:space="preserve"> </w:t>
      </w:r>
      <w:r w:rsidR="00CD105F">
        <w:rPr>
          <w:rFonts w:ascii="Times New Roman" w:hAnsi="Times New Roman"/>
          <w:sz w:val="24"/>
          <w:szCs w:val="24"/>
          <w:lang w:val="sr-Cyrl-RS"/>
        </w:rPr>
        <w:t>Poverenika</w:t>
      </w:r>
      <w:r w:rsidR="008B12D5" w:rsidRPr="008B12D5">
        <w:rPr>
          <w:rFonts w:ascii="Times New Roman" w:hAnsi="Times New Roman"/>
          <w:sz w:val="24"/>
          <w:szCs w:val="24"/>
          <w:lang w:val="sr-Cyrl-RS"/>
        </w:rPr>
        <w:t>.</w:t>
      </w:r>
    </w:p>
    <w:p w:rsidR="00A5623D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6. </w:t>
      </w:r>
      <w:r w:rsidR="00CD105F">
        <w:rPr>
          <w:rFonts w:ascii="Times New Roman" w:eastAsia="Times New Roman" w:hAnsi="Times New Roman"/>
          <w:sz w:val="24"/>
          <w:szCs w:val="24"/>
        </w:rPr>
        <w:t>Narodna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skupština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se</w:t>
      </w:r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obavezuje</w:t>
      </w:r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da</w:t>
      </w:r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će</w:t>
      </w:r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</w:t>
      </w:r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okviru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kontrolne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funkcije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nad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radom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Vlade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 </w:t>
      </w:r>
      <w:r w:rsidR="00CD105F">
        <w:rPr>
          <w:rFonts w:ascii="Times New Roman" w:eastAsia="Times New Roman" w:hAnsi="Times New Roman"/>
          <w:sz w:val="24"/>
          <w:szCs w:val="24"/>
        </w:rPr>
        <w:t>doprinos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D105F">
        <w:rPr>
          <w:rFonts w:ascii="Times New Roman" w:eastAsia="Times New Roman" w:hAnsi="Times New Roman"/>
          <w:sz w:val="24"/>
          <w:szCs w:val="24"/>
        </w:rPr>
        <w:t>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doslednom</w:t>
      </w:r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sprovođenju</w:t>
      </w:r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zakona</w:t>
      </w:r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iz</w:t>
      </w:r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ove</w:t>
      </w:r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obl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CD105F">
        <w:rPr>
          <w:rFonts w:ascii="Times New Roman" w:eastAsia="Times New Roman" w:hAnsi="Times New Roman"/>
          <w:sz w:val="24"/>
          <w:szCs w:val="24"/>
        </w:rPr>
        <w:t>sti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</w:p>
    <w:p w:rsidR="009447BD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7. </w:t>
      </w:r>
      <w:r w:rsidR="00CD105F">
        <w:rPr>
          <w:rFonts w:ascii="Times New Roman" w:eastAsia="Times New Roman" w:hAnsi="Times New Roman"/>
          <w:sz w:val="24"/>
          <w:szCs w:val="24"/>
        </w:rPr>
        <w:t>Narodna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skupština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će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poštovati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preporuke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Poverenika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cilju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obezbeđenja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ravnomerne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zastupljenosti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polova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</w:p>
    <w:p w:rsidR="00FC411C" w:rsidRPr="00FC411C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8. </w:t>
      </w:r>
      <w:r w:rsidR="00CD105F">
        <w:rPr>
          <w:rFonts w:ascii="Times New Roman" w:eastAsia="Times New Roman" w:hAnsi="Times New Roman"/>
          <w:sz w:val="24"/>
          <w:szCs w:val="24"/>
        </w:rPr>
        <w:t>Ovaj</w:t>
      </w:r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zaključak</w:t>
      </w:r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objaviti</w:t>
      </w:r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u</w:t>
      </w:r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"</w:t>
      </w:r>
      <w:r w:rsidR="00CD105F">
        <w:rPr>
          <w:rFonts w:ascii="Times New Roman" w:eastAsia="Times New Roman" w:hAnsi="Times New Roman"/>
          <w:sz w:val="24"/>
          <w:szCs w:val="24"/>
        </w:rPr>
        <w:t>Službenom</w:t>
      </w:r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glasniku</w:t>
      </w:r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Republike</w:t>
      </w:r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</w:rPr>
        <w:t>Srbije</w:t>
      </w:r>
      <w:r w:rsidR="00FC411C" w:rsidRPr="008248C8">
        <w:rPr>
          <w:rFonts w:ascii="Times New Roman" w:eastAsia="Times New Roman" w:hAnsi="Times New Roman"/>
          <w:sz w:val="24"/>
          <w:szCs w:val="24"/>
        </w:rPr>
        <w:t>".</w:t>
      </w: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CD105F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447BD" w:rsidRDefault="00CD105F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CD105F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76343D" w:rsidRDefault="0076343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1BCA" w:rsidRPr="009D7EA6" w:rsidRDefault="009447B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9D7EA6">
        <w:rPr>
          <w:rFonts w:ascii="Times New Roman" w:eastAsia="Times New Roman" w:hAnsi="Times New Roman"/>
          <w:sz w:val="24"/>
          <w:szCs w:val="24"/>
          <w:lang w:val="ru-RU"/>
        </w:rPr>
        <w:t xml:space="preserve">         </w:t>
      </w:r>
      <w:r w:rsidR="00CD105F">
        <w:rPr>
          <w:rFonts w:ascii="Times New Roman" w:eastAsia="Times New Roman" w:hAnsi="Times New Roman"/>
          <w:sz w:val="24"/>
          <w:szCs w:val="24"/>
          <w:lang w:val="ru-RU"/>
        </w:rPr>
        <w:t>Maja</w:t>
      </w:r>
      <w:r w:rsidR="009D7E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ru-RU"/>
        </w:rPr>
        <w:t>Gojković</w:t>
      </w: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06962" w:rsidRDefault="00D06962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06962" w:rsidRDefault="00D06962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06962" w:rsidRDefault="00D06962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06962" w:rsidRDefault="00D06962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06962" w:rsidRDefault="00D06962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CF7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184E83" w:rsidRDefault="00CD105F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127802" w:rsidRPr="00184E83" w:rsidRDefault="00127802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4E7934" w:rsidRDefault="00127802" w:rsidP="00127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         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9/10)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 w:rsidR="00DB1298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7A72A2" w:rsidRP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 33.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tačka</w:t>
      </w:r>
      <w:r w:rsidR="007A72A2" w:rsidRP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7A72A2" w:rsidRP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A72A2" w:rsidRP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zabrani</w:t>
      </w:r>
      <w:r w:rsidR="007A72A2" w:rsidRP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diskriminacije</w:t>
      </w:r>
      <w:r w:rsidR="007A72A2" w:rsidRP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A72A2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“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="007A72A2">
        <w:rPr>
          <w:rFonts w:ascii="Times New Roman" w:eastAsia="Times New Roman" w:hAnsi="Times New Roman"/>
          <w:sz w:val="24"/>
          <w:szCs w:val="24"/>
          <w:lang w:val="sr-Cyrl-CS"/>
        </w:rPr>
        <w:t>. 22/09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stanju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naved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="003D4F52" w:rsidRP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D4F52" w:rsidRP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3D4F52" w:rsidRP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="003D4F52" w:rsidRP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  <w:r w:rsidRPr="00184E8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   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3D4F52" w:rsidRP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D4F52" w:rsidRP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3D4F52" w:rsidRP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="003D4F52" w:rsidRP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petoj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29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 2014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šestoj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30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7E739F" w:rsidRDefault="007E739F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E739F" w:rsidRPr="00184E83" w:rsidRDefault="007E739F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 w:rsidR="00AA7956">
        <w:rPr>
          <w:rFonts w:ascii="Times New Roman" w:eastAsia="Times New Roman" w:hAnsi="Times New Roman"/>
          <w:sz w:val="24"/>
          <w:szCs w:val="24"/>
          <w:lang w:val="sr-Cyrl-CS"/>
        </w:rPr>
        <w:t xml:space="preserve">. 167. </w:t>
      </w:r>
      <w:r w:rsidR="00CD105F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A7956">
        <w:rPr>
          <w:rFonts w:ascii="Times New Roman" w:eastAsia="Times New Roman" w:hAnsi="Times New Roman"/>
          <w:sz w:val="24"/>
          <w:szCs w:val="24"/>
          <w:lang w:val="sr-Cyrl-RS"/>
        </w:rPr>
        <w:t xml:space="preserve"> 193.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239.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izveštaje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prvoj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narednoj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D105F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127802" w:rsidRDefault="00127802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712D6" w:rsidRDefault="00A712D6"/>
    <w:sectPr w:rsidR="00A71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D"/>
    <w:rsid w:val="000424C5"/>
    <w:rsid w:val="000C2203"/>
    <w:rsid w:val="00101D48"/>
    <w:rsid w:val="00122883"/>
    <w:rsid w:val="00127802"/>
    <w:rsid w:val="00130D91"/>
    <w:rsid w:val="001A4585"/>
    <w:rsid w:val="001B45C6"/>
    <w:rsid w:val="001E2248"/>
    <w:rsid w:val="001E6E04"/>
    <w:rsid w:val="002A74AA"/>
    <w:rsid w:val="002B55F6"/>
    <w:rsid w:val="002E15F2"/>
    <w:rsid w:val="002F1C6C"/>
    <w:rsid w:val="00322AED"/>
    <w:rsid w:val="003A444F"/>
    <w:rsid w:val="003D4F52"/>
    <w:rsid w:val="00401442"/>
    <w:rsid w:val="004606C1"/>
    <w:rsid w:val="004A1BCA"/>
    <w:rsid w:val="004B49F8"/>
    <w:rsid w:val="0050447D"/>
    <w:rsid w:val="00533B61"/>
    <w:rsid w:val="005C5ECD"/>
    <w:rsid w:val="005D0ACD"/>
    <w:rsid w:val="006721EE"/>
    <w:rsid w:val="006875AC"/>
    <w:rsid w:val="006A3F67"/>
    <w:rsid w:val="006F32F3"/>
    <w:rsid w:val="0071305D"/>
    <w:rsid w:val="0071449C"/>
    <w:rsid w:val="00745B8E"/>
    <w:rsid w:val="00750C4C"/>
    <w:rsid w:val="0076343D"/>
    <w:rsid w:val="00765A2D"/>
    <w:rsid w:val="007A45E6"/>
    <w:rsid w:val="007A72A2"/>
    <w:rsid w:val="007E739F"/>
    <w:rsid w:val="008121C0"/>
    <w:rsid w:val="008248C8"/>
    <w:rsid w:val="008427D0"/>
    <w:rsid w:val="0085414A"/>
    <w:rsid w:val="008B12D5"/>
    <w:rsid w:val="008F6756"/>
    <w:rsid w:val="009447BD"/>
    <w:rsid w:val="00987FDE"/>
    <w:rsid w:val="009D7EA6"/>
    <w:rsid w:val="00A5623D"/>
    <w:rsid w:val="00A712D6"/>
    <w:rsid w:val="00AA7956"/>
    <w:rsid w:val="00B21FCA"/>
    <w:rsid w:val="00B2653C"/>
    <w:rsid w:val="00B40C94"/>
    <w:rsid w:val="00B45793"/>
    <w:rsid w:val="00B94E60"/>
    <w:rsid w:val="00BB393F"/>
    <w:rsid w:val="00BC3855"/>
    <w:rsid w:val="00BD41D3"/>
    <w:rsid w:val="00BD63E3"/>
    <w:rsid w:val="00BE168F"/>
    <w:rsid w:val="00C5624D"/>
    <w:rsid w:val="00C813EF"/>
    <w:rsid w:val="00C953B9"/>
    <w:rsid w:val="00CD105F"/>
    <w:rsid w:val="00CF43D8"/>
    <w:rsid w:val="00CF7DB3"/>
    <w:rsid w:val="00D06962"/>
    <w:rsid w:val="00D2664C"/>
    <w:rsid w:val="00DB1298"/>
    <w:rsid w:val="00E80E7D"/>
    <w:rsid w:val="00ED5394"/>
    <w:rsid w:val="00EF7AE7"/>
    <w:rsid w:val="00F11BED"/>
    <w:rsid w:val="00F131AF"/>
    <w:rsid w:val="00F44722"/>
    <w:rsid w:val="00F503A4"/>
    <w:rsid w:val="00F87005"/>
    <w:rsid w:val="00FC411C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8FB4-C024-4ED0-B538-DAD323A6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44</cp:revision>
  <cp:lastPrinted>2014-05-29T06:51:00Z</cp:lastPrinted>
  <dcterms:created xsi:type="dcterms:W3CDTF">2014-05-27T13:49:00Z</dcterms:created>
  <dcterms:modified xsi:type="dcterms:W3CDTF">2015-07-13T11:00:00Z</dcterms:modified>
</cp:coreProperties>
</file>